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38" w:rsidRPr="008451AB" w:rsidRDefault="00EE4A38" w:rsidP="00EE4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4A38" w:rsidRPr="008451AB" w:rsidRDefault="00EE4A38" w:rsidP="00EE4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8451AB">
        <w:rPr>
          <w:b/>
          <w:sz w:val="28"/>
          <w:szCs w:val="28"/>
        </w:rPr>
        <w:t xml:space="preserve">ЗАЙЦЕВСКОГО СЕЛЬСКОГО </w:t>
      </w:r>
      <w:r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br/>
        <w:t xml:space="preserve">КОТЕЛЬНИЧСКОГО РАЙОНА </w:t>
      </w:r>
      <w:r w:rsidRPr="008451AB">
        <w:rPr>
          <w:b/>
          <w:sz w:val="28"/>
          <w:szCs w:val="28"/>
        </w:rPr>
        <w:t>КИРОВСКОЙ ОБЛАСТИ</w:t>
      </w:r>
    </w:p>
    <w:p w:rsidR="00EE4A38" w:rsidRPr="008451AB" w:rsidRDefault="00EE4A38" w:rsidP="00EE4A38">
      <w:pPr>
        <w:rPr>
          <w:sz w:val="28"/>
          <w:szCs w:val="28"/>
        </w:rPr>
      </w:pPr>
      <w:r w:rsidRPr="008451AB">
        <w:rPr>
          <w:sz w:val="28"/>
          <w:szCs w:val="28"/>
        </w:rPr>
        <w:t xml:space="preserve">                                                                   </w:t>
      </w:r>
    </w:p>
    <w:p w:rsidR="00EE4A38" w:rsidRPr="008451AB" w:rsidRDefault="00EE4A38" w:rsidP="00EE4A38">
      <w:pPr>
        <w:rPr>
          <w:sz w:val="28"/>
          <w:szCs w:val="28"/>
        </w:rPr>
      </w:pPr>
    </w:p>
    <w:p w:rsidR="00EE4A38" w:rsidRPr="008451AB" w:rsidRDefault="00EE4A38" w:rsidP="00EE4A38">
      <w:pPr>
        <w:jc w:val="center"/>
        <w:rPr>
          <w:sz w:val="28"/>
          <w:szCs w:val="28"/>
        </w:rPr>
      </w:pPr>
      <w:r w:rsidRPr="008451AB">
        <w:rPr>
          <w:b/>
          <w:sz w:val="28"/>
          <w:szCs w:val="28"/>
        </w:rPr>
        <w:t>ПОСТАНОВЛЕНИЕ</w:t>
      </w:r>
    </w:p>
    <w:p w:rsidR="00EE4A38" w:rsidRPr="008451AB" w:rsidRDefault="00EE4A38" w:rsidP="00EE4A38">
      <w:pPr>
        <w:rPr>
          <w:b/>
          <w:sz w:val="28"/>
          <w:szCs w:val="28"/>
        </w:rPr>
      </w:pPr>
      <w:r w:rsidRPr="008451AB">
        <w:rPr>
          <w:sz w:val="28"/>
          <w:szCs w:val="28"/>
        </w:rPr>
        <w:t xml:space="preserve">                                                </w:t>
      </w:r>
    </w:p>
    <w:p w:rsidR="00EE4A38" w:rsidRPr="008451AB" w:rsidRDefault="00EE4A38" w:rsidP="00EE4A38">
      <w:pPr>
        <w:jc w:val="center"/>
        <w:rPr>
          <w:sz w:val="28"/>
          <w:szCs w:val="28"/>
        </w:rPr>
      </w:pPr>
    </w:p>
    <w:p w:rsidR="00EE4A38" w:rsidRPr="008451AB" w:rsidRDefault="00EE4A38" w:rsidP="00EE4A38">
      <w:pPr>
        <w:jc w:val="center"/>
        <w:rPr>
          <w:sz w:val="28"/>
          <w:szCs w:val="28"/>
        </w:rPr>
      </w:pPr>
      <w:r>
        <w:rPr>
          <w:sz w:val="28"/>
          <w:szCs w:val="28"/>
        </w:rPr>
        <w:t>01.11.2019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03</w:t>
      </w:r>
    </w:p>
    <w:p w:rsidR="00EE4A38" w:rsidRPr="008451AB" w:rsidRDefault="00EE4A38" w:rsidP="00EE4A38">
      <w:pPr>
        <w:jc w:val="center"/>
        <w:rPr>
          <w:sz w:val="28"/>
          <w:szCs w:val="28"/>
        </w:rPr>
      </w:pPr>
      <w:r w:rsidRPr="008451A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451AB">
        <w:rPr>
          <w:sz w:val="28"/>
          <w:szCs w:val="28"/>
        </w:rPr>
        <w:t>Зайцевы</w:t>
      </w:r>
    </w:p>
    <w:p w:rsidR="00EE4A38" w:rsidRPr="00A0752C" w:rsidRDefault="00EE4A38" w:rsidP="00EE4A38">
      <w:pPr>
        <w:jc w:val="center"/>
        <w:rPr>
          <w:sz w:val="26"/>
          <w:szCs w:val="26"/>
        </w:rPr>
      </w:pPr>
    </w:p>
    <w:p w:rsidR="00EE4A38" w:rsidRPr="00A0752C" w:rsidRDefault="00EE4A38" w:rsidP="00EE4A38">
      <w:pPr>
        <w:jc w:val="center"/>
        <w:rPr>
          <w:sz w:val="26"/>
          <w:szCs w:val="26"/>
        </w:rPr>
      </w:pPr>
    </w:p>
    <w:p w:rsidR="00EE4A38" w:rsidRDefault="00EE4A38" w:rsidP="00EE4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вступлении в должность</w:t>
      </w:r>
    </w:p>
    <w:p w:rsidR="00EE4A38" w:rsidRDefault="00EE4A38" w:rsidP="00EE4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EE4A38" w:rsidRDefault="00EE4A38" w:rsidP="00EE4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Зайцевское сельское поселение</w:t>
      </w:r>
    </w:p>
    <w:p w:rsidR="00EE4A38" w:rsidRDefault="00EE4A38" w:rsidP="00EE4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EE4A38" w:rsidRDefault="00EE4A38" w:rsidP="00EE4A38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38" w:rsidRDefault="00EE4A38" w:rsidP="00EE4A38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4A38" w:rsidRDefault="00EE4A38" w:rsidP="00EE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40 Федерального закона от 06.10.2003 № 131-ФЗ «Об общих принципах организации местного самоуправления в Российской Федерации»,</w:t>
      </w:r>
      <w:r w:rsidRPr="008451AB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Ю</w:t>
      </w:r>
      <w:r w:rsidRPr="008451AB">
        <w:rPr>
          <w:sz w:val="28"/>
          <w:szCs w:val="28"/>
        </w:rPr>
        <w:t>:</w:t>
      </w:r>
    </w:p>
    <w:p w:rsidR="00EE4A38" w:rsidRPr="005E45D8" w:rsidRDefault="00EE4A38" w:rsidP="00EE4A3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Вступаю в должность главы муниципального образования Зайцевское сельское поселение Котельничского района Кировской области с 01 ноября 2019 года.</w:t>
      </w:r>
    </w:p>
    <w:p w:rsidR="00EE4A38" w:rsidRDefault="00EE4A38" w:rsidP="00EE4A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51A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опубликования</w:t>
      </w:r>
      <w:r w:rsidRPr="008451AB">
        <w:rPr>
          <w:sz w:val="28"/>
          <w:szCs w:val="28"/>
        </w:rPr>
        <w:t>.</w:t>
      </w:r>
    </w:p>
    <w:p w:rsidR="00EE4A38" w:rsidRDefault="00EE4A38" w:rsidP="00EE4A38">
      <w:pPr>
        <w:autoSpaceDE w:val="0"/>
        <w:ind w:firstLine="540"/>
        <w:jc w:val="both"/>
        <w:rPr>
          <w:sz w:val="28"/>
          <w:szCs w:val="28"/>
        </w:rPr>
      </w:pPr>
    </w:p>
    <w:p w:rsidR="00EE4A38" w:rsidRPr="008451AB" w:rsidRDefault="00EE4A38" w:rsidP="00EE4A3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Основание: Решение Зайцевской сельской Думы Котельничского района Кировской области четве</w:t>
      </w:r>
      <w:r w:rsidR="002639B9">
        <w:rPr>
          <w:sz w:val="28"/>
          <w:szCs w:val="28"/>
        </w:rPr>
        <w:t>ртого созыва от 28.10.2019 № 132.</w:t>
      </w:r>
    </w:p>
    <w:p w:rsidR="00EE4A38" w:rsidRPr="008451AB" w:rsidRDefault="00EE4A38" w:rsidP="00EE4A38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1"/>
        <w:gridCol w:w="3283"/>
        <w:gridCol w:w="3283"/>
      </w:tblGrid>
      <w:tr w:rsidR="00EE4A38" w:rsidRPr="008451AB" w:rsidTr="003F46D4">
        <w:trPr>
          <w:trHeight w:val="905"/>
        </w:trPr>
        <w:tc>
          <w:tcPr>
            <w:tcW w:w="3531" w:type="dxa"/>
          </w:tcPr>
          <w:p w:rsidR="00EE4A38" w:rsidRPr="008451AB" w:rsidRDefault="00EE4A38" w:rsidP="003F46D4">
            <w:pPr>
              <w:snapToGrid w:val="0"/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Глава </w:t>
            </w:r>
          </w:p>
          <w:p w:rsidR="00EE4A38" w:rsidRPr="008451AB" w:rsidRDefault="00EE4A38" w:rsidP="003F46D4">
            <w:pPr>
              <w:snapToGrid w:val="0"/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Зайцевского сельского поселения                                                                                       </w:t>
            </w:r>
          </w:p>
        </w:tc>
        <w:tc>
          <w:tcPr>
            <w:tcW w:w="3283" w:type="dxa"/>
          </w:tcPr>
          <w:p w:rsidR="00EE4A38" w:rsidRPr="008451AB" w:rsidRDefault="00EE4A38" w:rsidP="003F46D4">
            <w:pPr>
              <w:snapToGrid w:val="0"/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283" w:type="dxa"/>
          </w:tcPr>
          <w:p w:rsidR="00EE4A38" w:rsidRPr="008451AB" w:rsidRDefault="00EE4A38" w:rsidP="003F46D4">
            <w:pPr>
              <w:snapToGrid w:val="0"/>
              <w:rPr>
                <w:szCs w:val="28"/>
              </w:rPr>
            </w:pPr>
          </w:p>
          <w:p w:rsidR="00EE4A38" w:rsidRPr="008451AB" w:rsidRDefault="00EE4A38" w:rsidP="003F46D4">
            <w:pPr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    </w:t>
            </w:r>
          </w:p>
          <w:p w:rsidR="00EE4A38" w:rsidRPr="008451AB" w:rsidRDefault="00EE4A38" w:rsidP="003F46D4">
            <w:pPr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              </w:t>
            </w:r>
            <w:r w:rsidR="002639B9">
              <w:rPr>
                <w:sz w:val="28"/>
                <w:szCs w:val="28"/>
              </w:rPr>
              <w:t xml:space="preserve">Л.В. </w:t>
            </w:r>
            <w:proofErr w:type="spellStart"/>
            <w:r w:rsidR="002639B9">
              <w:rPr>
                <w:sz w:val="28"/>
                <w:szCs w:val="28"/>
              </w:rPr>
              <w:t>Валова</w:t>
            </w:r>
            <w:proofErr w:type="spellEnd"/>
          </w:p>
          <w:p w:rsidR="00EE4A38" w:rsidRPr="008451AB" w:rsidRDefault="00EE4A38" w:rsidP="003F46D4">
            <w:pPr>
              <w:rPr>
                <w:szCs w:val="28"/>
              </w:rPr>
            </w:pPr>
          </w:p>
        </w:tc>
      </w:tr>
    </w:tbl>
    <w:p w:rsidR="00EE4A38" w:rsidRDefault="00EE4A38" w:rsidP="00EE4A38">
      <w:pPr>
        <w:pBdr>
          <w:bottom w:val="single" w:sz="12" w:space="1" w:color="auto"/>
        </w:pBdr>
        <w:rPr>
          <w:sz w:val="28"/>
          <w:szCs w:val="28"/>
        </w:rPr>
      </w:pPr>
    </w:p>
    <w:p w:rsidR="00EE4A38" w:rsidRDefault="00EE4A38" w:rsidP="00EE4A38">
      <w:pPr>
        <w:rPr>
          <w:sz w:val="28"/>
          <w:szCs w:val="28"/>
        </w:rPr>
      </w:pPr>
    </w:p>
    <w:p w:rsidR="00EE4A38" w:rsidRDefault="00EE4A38" w:rsidP="00EE4A3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E4A38" w:rsidRDefault="00EE4A38" w:rsidP="00EE4A38">
      <w:pPr>
        <w:rPr>
          <w:sz w:val="28"/>
          <w:szCs w:val="28"/>
        </w:rPr>
      </w:pPr>
    </w:p>
    <w:p w:rsidR="0051141F" w:rsidRDefault="0051141F"/>
    <w:sectPr w:rsidR="0051141F" w:rsidSect="004276D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38"/>
    <w:rsid w:val="002639B9"/>
    <w:rsid w:val="00497096"/>
    <w:rsid w:val="0051141F"/>
    <w:rsid w:val="0089099B"/>
    <w:rsid w:val="00A72BD2"/>
    <w:rsid w:val="00EB55E6"/>
    <w:rsid w:val="00EE4A38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3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4A3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7D71E-EFD8-4553-8270-4351D601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2019-11-01T05:47:00Z</dcterms:created>
  <dcterms:modified xsi:type="dcterms:W3CDTF">2019-11-01T05:55:00Z</dcterms:modified>
</cp:coreProperties>
</file>